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C897">
      <w:pPr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bookmarkStart w:id="2" w:name="_GoBack"/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研究生“科学道德和学风建设宣讲教育”系列</w:t>
      </w:r>
      <w:r>
        <w:rPr>
          <w:rFonts w:ascii="黑体" w:hAnsi="黑体" w:eastAsia="黑体" w:cs="Times New Roman"/>
          <w:b/>
          <w:color w:val="000000"/>
          <w:sz w:val="32"/>
          <w:szCs w:val="32"/>
        </w:rPr>
        <w:t>活动申报表</w:t>
      </w:r>
      <w:bookmarkEnd w:id="2"/>
    </w:p>
    <w:tbl>
      <w:tblPr>
        <w:tblStyle w:val="4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984"/>
        <w:gridCol w:w="2552"/>
      </w:tblGrid>
      <w:tr w14:paraId="1D1E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restart"/>
            <w:vAlign w:val="center"/>
          </w:tcPr>
          <w:p w14:paraId="14F3F032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00EE7D9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373A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CC3DA9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4379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vAlign w:val="center"/>
          </w:tcPr>
          <w:p w14:paraId="4168D24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5FA46D5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0201B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718C60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072BE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vAlign w:val="center"/>
          </w:tcPr>
          <w:p w14:paraId="66E1E3BC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14:paraId="06F2BBE1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2788C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668" w:type="dxa"/>
            <w:vAlign w:val="center"/>
          </w:tcPr>
          <w:p w14:paraId="689BDD8C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14:paraId="1898EA8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133D5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668" w:type="dxa"/>
            <w:vAlign w:val="center"/>
          </w:tcPr>
          <w:p w14:paraId="42A2F6DD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14:paraId="014A450B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0C91F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8" w:type="dxa"/>
            <w:vAlign w:val="center"/>
          </w:tcPr>
          <w:p w14:paraId="1CE3CC5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活动时间</w:t>
            </w:r>
          </w:p>
        </w:tc>
        <w:tc>
          <w:tcPr>
            <w:tcW w:w="6804" w:type="dxa"/>
            <w:gridSpan w:val="3"/>
            <w:vAlign w:val="center"/>
          </w:tcPr>
          <w:p w14:paraId="533173FF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31B5E4EA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068A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vAlign w:val="center"/>
          </w:tcPr>
          <w:p w14:paraId="665CAAB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活动地点</w:t>
            </w:r>
          </w:p>
        </w:tc>
        <w:tc>
          <w:tcPr>
            <w:tcW w:w="6804" w:type="dxa"/>
            <w:gridSpan w:val="3"/>
            <w:vAlign w:val="center"/>
          </w:tcPr>
          <w:p w14:paraId="2A72F6B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470BCB59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2F98A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vAlign w:val="center"/>
          </w:tcPr>
          <w:p w14:paraId="75A0CC2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活动人数</w:t>
            </w:r>
          </w:p>
        </w:tc>
        <w:tc>
          <w:tcPr>
            <w:tcW w:w="6804" w:type="dxa"/>
            <w:gridSpan w:val="3"/>
            <w:vAlign w:val="center"/>
          </w:tcPr>
          <w:p w14:paraId="70AC74B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052FB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2AD222C5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分管单位意见</w:t>
            </w:r>
          </w:p>
          <w:p w14:paraId="1E6945F4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vAlign w:val="center"/>
          </w:tcPr>
          <w:p w14:paraId="10D3A472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697382F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4FBC6F1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399288B9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0F9D2DAD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 w14:paraId="53D33E64">
      <w:pPr>
        <w:spacing w:line="360" w:lineRule="auto"/>
        <w:rPr>
          <w:rFonts w:ascii="仿宋" w:hAnsi="仿宋" w:eastAsia="仿宋" w:cs="Times New Roman"/>
          <w:b/>
          <w:color w:val="000000"/>
          <w:szCs w:val="21"/>
        </w:rPr>
      </w:pPr>
      <w:bookmarkStart w:id="0" w:name="OLE_LINK3"/>
      <w:bookmarkStart w:id="1" w:name="OLE_LINK4"/>
      <w:r>
        <w:rPr>
          <w:rFonts w:hint="eastAsia" w:ascii="仿宋" w:hAnsi="仿宋" w:eastAsia="仿宋" w:cs="Times New Roman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hint="eastAsia" w:ascii="仿宋" w:hAnsi="仿宋" w:eastAsia="仿宋" w:cs="Times New Roman"/>
          <w:b/>
          <w:color w:val="000000"/>
          <w:szCs w:val="21"/>
        </w:rPr>
        <w:t>发送至学术部邮箱（</w:t>
      </w:r>
      <w:r>
        <w:fldChar w:fldCharType="begin"/>
      </w:r>
      <w:r>
        <w:instrText xml:space="preserve"> HYPERLINK "mailto:xyhxsb@zuel.edu.cn" </w:instrText>
      </w:r>
      <w:r>
        <w:fldChar w:fldCharType="separate"/>
      </w:r>
      <w:r>
        <w:rPr>
          <w:rStyle w:val="6"/>
          <w:rFonts w:ascii="仿宋" w:hAnsi="仿宋" w:eastAsia="仿宋" w:cs="Times New Roman"/>
          <w:b/>
          <w:szCs w:val="21"/>
        </w:rPr>
        <w:t>xyhxsb@zuel.edu.cn</w:t>
      </w:r>
      <w:r>
        <w:rPr>
          <w:rStyle w:val="6"/>
          <w:rFonts w:ascii="仿宋" w:hAnsi="仿宋" w:eastAsia="仿宋" w:cs="Times New Roman"/>
          <w:b/>
          <w:szCs w:val="21"/>
        </w:rPr>
        <w:fldChar w:fldCharType="end"/>
      </w:r>
      <w:r>
        <w:rPr>
          <w:rFonts w:hint="eastAsia" w:ascii="仿宋" w:hAnsi="仿宋" w:eastAsia="仿宋" w:cs="Times New Roman"/>
          <w:b/>
          <w:color w:val="000000"/>
          <w:szCs w:val="21"/>
        </w:rPr>
        <w:t>）以待审核</w:t>
      </w:r>
    </w:p>
    <w:p w14:paraId="5121E3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B43D9"/>
    <w:rsid w:val="00481188"/>
    <w:rsid w:val="005B43D9"/>
    <w:rsid w:val="005D663B"/>
    <w:rsid w:val="0061435C"/>
    <w:rsid w:val="0063167B"/>
    <w:rsid w:val="00690707"/>
    <w:rsid w:val="006E4494"/>
    <w:rsid w:val="00776925"/>
    <w:rsid w:val="007F5C2A"/>
    <w:rsid w:val="008A2814"/>
    <w:rsid w:val="008C5175"/>
    <w:rsid w:val="009D72E2"/>
    <w:rsid w:val="009D79D1"/>
    <w:rsid w:val="00A7291F"/>
    <w:rsid w:val="00AE5A66"/>
    <w:rsid w:val="00B125B7"/>
    <w:rsid w:val="00B4522A"/>
    <w:rsid w:val="00B95D74"/>
    <w:rsid w:val="00E16319"/>
    <w:rsid w:val="00E21B11"/>
    <w:rsid w:val="00E8776D"/>
    <w:rsid w:val="00EF1F1C"/>
    <w:rsid w:val="00FF7065"/>
    <w:rsid w:val="1C897DC0"/>
    <w:rsid w:val="2C987DDF"/>
    <w:rsid w:val="3DB76C12"/>
    <w:rsid w:val="4F512949"/>
    <w:rsid w:val="556F5915"/>
    <w:rsid w:val="7902237A"/>
    <w:rsid w:val="BFB65CE4"/>
    <w:rsid w:val="E3F70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142</Characters>
  <Lines>1</Lines>
  <Paragraphs>1</Paragraphs>
  <TotalTime>8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2022-11-14T11:31:00Z</dcterms:created>
  <dc:creator>new</dc:creator>
  <cp:lastModifiedBy>RAIN</cp:lastModifiedBy>
  <dcterms:modified xsi:type="dcterms:W3CDTF">2024-10-23T07:22:57Z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077A3A28E745463F9EF58BEAD811578B_13</vt:lpwstr>
  </property>
</Properties>
</file>