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01" w:tblpY="325"/>
        <w:tblW w:w="2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14"/>
      </w:tblGrid>
      <w:tr>
        <w:trPr>
          <w:trHeight w:val="157" w:hRule="atLeast"/>
        </w:trPr>
        <w:tc>
          <w:tcPr>
            <w:tcW w:w="1314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华文中宋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华文中宋" w:eastAsia="黑体" w:cs="宋体"/>
                <w:color w:val="000000"/>
                <w:kern w:val="0"/>
                <w:szCs w:val="21"/>
              </w:rPr>
              <w:t>组织代码</w:t>
            </w:r>
          </w:p>
        </w:tc>
        <w:tc>
          <w:tcPr>
            <w:tcW w:w="1314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华文中宋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华文中宋" w:eastAsia="黑体" w:cs="宋体"/>
                <w:color w:val="000000"/>
                <w:kern w:val="0"/>
                <w:szCs w:val="21"/>
              </w:rPr>
              <w:t>部门代码</w:t>
            </w:r>
          </w:p>
        </w:tc>
      </w:tr>
      <w:tr>
        <w:trPr>
          <w:trHeight w:val="453" w:hRule="atLeast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华文中宋" w:eastAsia="黑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中南财经政法大学研究生组织干部竞聘报名表</w:t>
      </w:r>
    </w:p>
    <w:tbl>
      <w:tblPr>
        <w:tblStyle w:val="3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14"/>
        <w:gridCol w:w="1632"/>
        <w:gridCol w:w="1224"/>
        <w:gridCol w:w="1635"/>
        <w:gridCol w:w="845"/>
        <w:gridCol w:w="1942"/>
        <w:gridCol w:w="1787"/>
      </w:tblGrid>
      <w:tr>
        <w:trPr>
          <w:trHeight w:val="392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（必填）</w:t>
            </w:r>
          </w:p>
        </w:tc>
      </w:tr>
      <w:tr>
        <w:trPr>
          <w:trHeight w:val="210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503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Hans"/>
              </w:rPr>
              <w:t>学</w:t>
            </w:r>
            <w:r>
              <w:rPr>
                <w:rFonts w:hint="eastAsia"/>
                <w:sz w:val="24"/>
                <w:lang w:val="en-US" w:eastAsia="zh-Hans"/>
              </w:rPr>
              <w:t>院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2856" w:type="dxa"/>
            <w:gridSpan w:val="2"/>
            <w:tcBorders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default"/>
                <w:sz w:val="16"/>
                <w:szCs w:val="15"/>
                <w:lang w:eastAsia="zh-Hans"/>
              </w:rPr>
              <w:t>（</w:t>
            </w:r>
            <w:r>
              <w:rPr>
                <w:rFonts w:hint="eastAsia"/>
                <w:sz w:val="16"/>
                <w:szCs w:val="15"/>
                <w:lang w:val="en-US" w:eastAsia="zh-Hans"/>
              </w:rPr>
              <w:t>博士请在此栏备注“博士”</w:t>
            </w:r>
            <w:r>
              <w:rPr>
                <w:rFonts w:hint="default"/>
                <w:sz w:val="16"/>
                <w:szCs w:val="15"/>
                <w:lang w:eastAsia="zh-Hans"/>
              </w:rPr>
              <w:t>，</w:t>
            </w:r>
            <w:r>
              <w:rPr>
                <w:rFonts w:hint="eastAsia"/>
                <w:sz w:val="16"/>
                <w:szCs w:val="15"/>
                <w:lang w:val="en-US" w:eastAsia="zh-Hans"/>
              </w:rPr>
              <w:t>硕士无需备注</w:t>
            </w:r>
            <w:r>
              <w:rPr>
                <w:rFonts w:hint="default"/>
                <w:sz w:val="16"/>
                <w:szCs w:val="15"/>
                <w:lang w:eastAsia="zh-Hans"/>
              </w:rPr>
              <w:t>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T</w:t>
            </w:r>
            <w:r>
              <w:rPr>
                <w:rFonts w:hint="eastAsia" w:ascii="Times New Roman Regular" w:hAnsi="Times New Roman Regular" w:cs="Times New Roman Regular"/>
                <w:sz w:val="24"/>
                <w:lang w:val="en-US" w:eastAsia="zh-Hans"/>
              </w:rPr>
              <w:t>el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：</w:t>
            </w:r>
          </w:p>
          <w:p>
            <w:pPr>
              <w:jc w:val="left"/>
              <w:rPr>
                <w:rFonts w:hint="eastAsia" w:ascii="Times New Roman Regular" w:hAnsi="Times New Roman Regular" w:cs="Times New Roman Regular" w:eastAsiaTheme="minorEastAsia"/>
                <w:sz w:val="24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lang w:val="en-US" w:eastAsia="zh-Hans"/>
              </w:rPr>
              <w:t>Email</w:t>
            </w:r>
            <w:r>
              <w:rPr>
                <w:rFonts w:hint="default" w:ascii="Times New Roman Regular" w:hAnsi="Times New Roman Regular" w:cs="Times New Roman Regular"/>
                <w:sz w:val="24"/>
                <w:lang w:eastAsia="zh-Hans"/>
              </w:rPr>
              <w:t>：</w:t>
            </w:r>
          </w:p>
          <w:p>
            <w:pPr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QQ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：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学校专业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笔试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574" w:type="dxa"/>
            <w:gridSpan w:val="3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5"/>
              </w:rPr>
              <w:t>（请选择“</w:t>
            </w:r>
            <w:r>
              <w:rPr>
                <w:rFonts w:hint="default" w:ascii="Times New Roman Regular" w:hAnsi="Times New Roman Regular" w:cs="Times New Roman Regular"/>
                <w:sz w:val="16"/>
                <w:szCs w:val="15"/>
              </w:rPr>
              <w:t>9月19</w:t>
            </w:r>
            <w:r>
              <w:rPr>
                <w:rFonts w:hint="eastAsia"/>
                <w:sz w:val="16"/>
                <w:szCs w:val="15"/>
              </w:rPr>
              <w:t>日晚”或“</w:t>
            </w:r>
            <w:r>
              <w:rPr>
                <w:rFonts w:hint="default" w:ascii="Times New Roman Regular" w:hAnsi="Times New Roman Regular" w:cs="Times New Roman Regular"/>
                <w:sz w:val="16"/>
                <w:szCs w:val="15"/>
              </w:rPr>
              <w:t>9月20</w:t>
            </w:r>
            <w:r>
              <w:rPr>
                <w:rFonts w:hint="eastAsia"/>
                <w:sz w:val="16"/>
                <w:szCs w:val="15"/>
              </w:rPr>
              <w:t>日晚”）</w:t>
            </w:r>
          </w:p>
        </w:tc>
      </w:tr>
      <w:tr>
        <w:trPr>
          <w:trHeight w:val="355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特长</w:t>
            </w:r>
          </w:p>
          <w:p>
            <w:pPr>
              <w:jc w:val="distribute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爱好</w:t>
            </w:r>
          </w:p>
        </w:tc>
        <w:tc>
          <w:tcPr>
            <w:tcW w:w="9065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2240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16"/>
                <w:szCs w:val="15"/>
              </w:rPr>
              <w:t>（含目前任职）</w:t>
            </w:r>
          </w:p>
        </w:tc>
      </w:tr>
      <w:tr>
        <w:trPr>
          <w:trHeight w:val="2258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科研经历及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240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>
      <w:pPr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/>
          <w:sz w:val="18"/>
          <w:szCs w:val="18"/>
        </w:rPr>
        <w:t>是否同意部门调剂？是□；否□</w:t>
      </w:r>
    </w:p>
    <w:p>
      <w:pPr>
        <w:ind w:right="-512" w:rightChars="-244"/>
        <w:jc w:val="right"/>
        <w:rPr>
          <w:rFonts w:ascii="宋体" w:hAnsi="宋体"/>
          <w:sz w:val="24"/>
        </w:rPr>
      </w:pPr>
    </w:p>
    <w:p>
      <w:pPr>
        <w:ind w:right="-512" w:rightChars="-244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中共中南财经政法大学委员会研究生工作部</w:t>
      </w:r>
    </w:p>
    <w:p>
      <w:pPr>
        <w:ind w:right="-512" w:rightChars="-244"/>
        <w:jc w:val="center"/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 w:ascii="宋体" w:hAnsi="宋体"/>
          <w:sz w:val="24"/>
        </w:rPr>
        <w:t xml:space="preserve">  </w:t>
      </w:r>
      <w:bookmarkStart w:id="0" w:name="_Hlk50045407"/>
      <w:r>
        <w:rPr>
          <w:rFonts w:hint="eastAsia" w:ascii="宋体" w:hAnsi="宋体"/>
          <w:sz w:val="24"/>
        </w:rPr>
        <w:t>二○</w:t>
      </w:r>
      <w:bookmarkEnd w:id="0"/>
      <w:r>
        <w:rPr>
          <w:rFonts w:hint="eastAsia" w:ascii="宋体" w:hAnsi="宋体"/>
          <w:sz w:val="24"/>
        </w:rPr>
        <w:t>二</w:t>
      </w:r>
      <w:r>
        <w:rPr>
          <w:rFonts w:hint="eastAsia" w:ascii="宋体" w:hAnsi="宋体"/>
          <w:sz w:val="24"/>
          <w:lang w:val="en-US" w:eastAsia="zh-Hans"/>
        </w:rPr>
        <w:t>二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Hans"/>
        </w:rPr>
        <w:t>八</w:t>
      </w:r>
      <w:r>
        <w:rPr>
          <w:rFonts w:hint="eastAsia"/>
          <w:sz w:val="24"/>
        </w:rPr>
        <w:t>月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D10E04"/>
    <w:rsid w:val="002570E1"/>
    <w:rsid w:val="002E5A69"/>
    <w:rsid w:val="005B6066"/>
    <w:rsid w:val="00890438"/>
    <w:rsid w:val="00A12551"/>
    <w:rsid w:val="00B1771C"/>
    <w:rsid w:val="00BD6E07"/>
    <w:rsid w:val="00CC05D5"/>
    <w:rsid w:val="00EB05AC"/>
    <w:rsid w:val="2AE3023D"/>
    <w:rsid w:val="2FDD4F39"/>
    <w:rsid w:val="64D10E04"/>
    <w:rsid w:val="695D6292"/>
    <w:rsid w:val="734442D5"/>
    <w:rsid w:val="76F7C15A"/>
    <w:rsid w:val="771003C9"/>
    <w:rsid w:val="79CD6338"/>
    <w:rsid w:val="BDF3D15E"/>
    <w:rsid w:val="FFEF19F2"/>
    <w:rsid w:val="FFF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ScaleCrop>false</ScaleCrop>
  <LinksUpToDate>false</LinksUpToDate>
  <CharactersWithSpaces>334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2021-09-06T22:56:00Z</dcterms:created>
  <dc:creator>AA</dc:creator>
  <cp:lastModifiedBy>chencheng</cp:lastModifiedBy>
  <dcterms:modified xsi:type="dcterms:W3CDTF">2022-08-30T10:01:56Z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