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napToGrid w:val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高等学校学生寒假安全责任书</w:t>
      </w:r>
    </w:p>
    <w:p>
      <w:pPr>
        <w:spacing w:line="500" w:lineRule="exact"/>
        <w:rPr>
          <w:rFonts w:hint="eastAsia"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本人已于2018年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日对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         </w:t>
      </w:r>
      <w:bookmarkStart w:id="2" w:name="_GoBack"/>
      <w:bookmarkEnd w:id="2"/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学院/</w:t>
      </w:r>
      <w:r>
        <w:rPr>
          <w:rFonts w:hint="eastAsia" w:ascii="宋体" w:hAnsi="宋体"/>
          <w:sz w:val="30"/>
          <w:szCs w:val="30"/>
          <w:lang w:eastAsia="zh-CN"/>
        </w:rPr>
        <w:t>专业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both"/>
        <w:textAlignment w:val="auto"/>
        <w:outlineLvl w:val="9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none"/>
          <w:lang w:eastAsia="zh-CN"/>
        </w:rPr>
        <w:t>级（博士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/硕士</w:t>
      </w:r>
      <w:r>
        <w:rPr>
          <w:rFonts w:hint="eastAsia" w:ascii="宋体" w:hAnsi="宋体"/>
          <w:sz w:val="30"/>
          <w:szCs w:val="30"/>
          <w:u w:val="none"/>
          <w:lang w:eastAsia="zh-CN"/>
        </w:rPr>
        <w:t>）研究生</w:t>
      </w:r>
      <w:r>
        <w:rPr>
          <w:rFonts w:hint="eastAsia" w:ascii="宋体" w:hAnsi="宋体"/>
          <w:sz w:val="30"/>
          <w:szCs w:val="30"/>
        </w:rPr>
        <w:t>开展了寒假安全教育并将《高等学校寒假安全告知书》交给学生，要求学生认真学习以确保寒假安全。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3210" w:firstLineChars="1070"/>
        <w:jc w:val="both"/>
        <w:textAlignment w:val="auto"/>
        <w:outlineLvl w:val="9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      院：</w:t>
      </w:r>
      <w:bookmarkStart w:id="0" w:name="OLE_LINK2"/>
      <w:bookmarkEnd w:id="0"/>
      <w:bookmarkStart w:id="1" w:name="OLE_LINK1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3210" w:firstLineChars="1070"/>
        <w:jc w:val="both"/>
        <w:textAlignment w:val="auto"/>
        <w:outlineLvl w:val="9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辅导员签名：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4500" w:firstLineChars="1500"/>
        <w:jc w:val="both"/>
        <w:textAlignment w:val="auto"/>
        <w:outlineLvl w:val="9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年    月     日</w:t>
      </w:r>
    </w:p>
    <w:p/>
    <w:sectPr>
      <w:pgSz w:w="11906" w:h="16838"/>
      <w:pgMar w:top="1247" w:right="1588" w:bottom="102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E109A"/>
    <w:rsid w:val="2C3F2C8B"/>
    <w:rsid w:val="53BE109A"/>
    <w:rsid w:val="5FEC4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2018-01-09T09:52:00Z</dcterms:created>
  <dc:creator>黄雯</dc:creator>
  <cp:lastModifiedBy>黄雯</cp:lastModifiedBy>
  <dcterms:modified xsi:type="dcterms:W3CDTF">2018-01-09T10:00:33Z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